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B7" w:rsidRDefault="0045552F" w:rsidP="00141264">
      <w:pPr>
        <w:pStyle w:val="Ttulo"/>
        <w:rPr>
          <w:lang w:val="es-MX"/>
        </w:rPr>
      </w:pPr>
      <w:r w:rsidRPr="00B00F84">
        <w:rPr>
          <w:lang w:val="es-MX"/>
        </w:rPr>
        <w:t>Correo Electrónico</w:t>
      </w:r>
    </w:p>
    <w:p w:rsidR="00141264" w:rsidRPr="00141264" w:rsidRDefault="00141264" w:rsidP="00141264">
      <w:pPr>
        <w:pStyle w:val="Subttulo"/>
        <w:rPr>
          <w:lang w:val="es-MX"/>
        </w:rPr>
      </w:pPr>
      <w:r>
        <w:rPr>
          <w:lang w:val="es-MX"/>
        </w:rPr>
        <w:t>Correo Electrónico Comercial</w:t>
      </w:r>
    </w:p>
    <w:p w:rsidR="00D51FB7" w:rsidRPr="00141264" w:rsidRDefault="00B00F84" w:rsidP="00141264">
      <w:pPr>
        <w:rPr>
          <w:shd w:val="clear" w:color="auto" w:fill="FFFFFF"/>
        </w:rPr>
      </w:pPr>
      <w:r w:rsidRPr="00B00F84">
        <w:rPr>
          <w:rStyle w:val="Textoennegrita"/>
          <w:rFonts w:ascii="Arial" w:hAnsi="Arial" w:cs="Arial"/>
          <w:color w:val="000000" w:themeColor="text1"/>
          <w:shd w:val="clear" w:color="auto" w:fill="FFFFFF"/>
        </w:rPr>
        <w:t>Un correo electrónico comercial</w:t>
      </w:r>
      <w:r w:rsidRPr="00B00F84">
        <w:rPr>
          <w:shd w:val="clear" w:color="auto" w:fill="FFFFFF"/>
        </w:rPr>
        <w:t> es el correo electrónico utilizado</w:t>
      </w:r>
      <w:r w:rsidR="00D51FB7">
        <w:rPr>
          <w:shd w:val="clear" w:color="auto" w:fill="FFFFFF"/>
        </w:rPr>
        <w:t xml:space="preserve"> específicamente para un empresa, institución o ayuntamiento</w:t>
      </w:r>
      <w:r w:rsidRPr="00B00F84">
        <w:rPr>
          <w:shd w:val="clear" w:color="auto" w:fill="FFFFFF"/>
        </w:rPr>
        <w:t>. La direcc</w:t>
      </w:r>
      <w:r w:rsidR="00D51FB7">
        <w:rPr>
          <w:shd w:val="clear" w:color="auto" w:fill="FFFFFF"/>
        </w:rPr>
        <w:t>ión de correo electrónico de un ayuntamiento municipal</w:t>
      </w:r>
      <w:r w:rsidRPr="00B00F84">
        <w:rPr>
          <w:shd w:val="clear" w:color="auto" w:fill="FFFFFF"/>
        </w:rPr>
        <w:t xml:space="preserve"> contiene el nombre</w:t>
      </w:r>
      <w:r w:rsidR="00D51FB7">
        <w:rPr>
          <w:shd w:val="clear" w:color="auto" w:fill="FFFFFF"/>
        </w:rPr>
        <w:t xml:space="preserve"> del usuario y el nombre</w:t>
      </w:r>
      <w:r w:rsidRPr="00B00F84">
        <w:rPr>
          <w:shd w:val="clear" w:color="auto" w:fill="FFFFFF"/>
        </w:rPr>
        <w:t xml:space="preserve"> </w:t>
      </w:r>
      <w:r w:rsidR="00D51FB7">
        <w:rPr>
          <w:shd w:val="clear" w:color="auto" w:fill="FFFFFF"/>
        </w:rPr>
        <w:t>del municipio, como nombredelempleado@nombredelmunicipio</w:t>
      </w:r>
      <w:r w:rsidRPr="00B00F84">
        <w:rPr>
          <w:shd w:val="clear" w:color="auto" w:fill="FFFFFF"/>
        </w:rPr>
        <w:t>.</w:t>
      </w:r>
      <w:r w:rsidR="00D51FB7">
        <w:rPr>
          <w:shd w:val="clear" w:color="auto" w:fill="FFFFFF"/>
        </w:rPr>
        <w:t>gob.mx</w:t>
      </w:r>
      <w:r w:rsidRPr="00B00F84">
        <w:rPr>
          <w:shd w:val="clear" w:color="auto" w:fill="FFFFFF"/>
        </w:rPr>
        <w:t>. Esta identificación de correo electrónico profesional no solo establece la autoridad de una persona para</w:t>
      </w:r>
      <w:r w:rsidR="000B010F">
        <w:rPr>
          <w:shd w:val="clear" w:color="auto" w:fill="FFFFFF"/>
        </w:rPr>
        <w:t xml:space="preserve"> actuar en nombre de la organización, en este caso del Ayuntamiento de Gómez Farías</w:t>
      </w:r>
      <w:r w:rsidRPr="00B00F84">
        <w:rPr>
          <w:shd w:val="clear" w:color="auto" w:fill="FFFFFF"/>
        </w:rPr>
        <w:t>, sino que también actú</w:t>
      </w:r>
      <w:r w:rsidR="000B010F">
        <w:rPr>
          <w:shd w:val="clear" w:color="auto" w:fill="FFFFFF"/>
        </w:rPr>
        <w:t>a como un anuncio del ayuntamiento porque el nombre del ayuntamiento</w:t>
      </w:r>
      <w:r w:rsidRPr="00B00F84">
        <w:rPr>
          <w:shd w:val="clear" w:color="auto" w:fill="FFFFFF"/>
        </w:rPr>
        <w:t xml:space="preserve"> permanece visible con cada comunicación que realizan los empleados. Crear una marca es solo una ventaja del correo electrónico comercial. </w:t>
      </w:r>
    </w:p>
    <w:p w:rsidR="00D51FB7" w:rsidRPr="00D51FB7" w:rsidRDefault="00D51FB7" w:rsidP="00141264">
      <w:pPr>
        <w:pStyle w:val="Ttulo1"/>
        <w:rPr>
          <w:rFonts w:eastAsia="Times New Roman"/>
          <w:lang w:eastAsia="es-ES"/>
        </w:rPr>
      </w:pPr>
      <w:r w:rsidRPr="00D51FB7">
        <w:rPr>
          <w:rFonts w:eastAsia="Times New Roman"/>
          <w:lang w:eastAsia="es-ES"/>
        </w:rPr>
        <w:t>Beneficios de Hosting d</w:t>
      </w:r>
      <w:r>
        <w:rPr>
          <w:rFonts w:eastAsia="Times New Roman"/>
          <w:lang w:eastAsia="es-ES"/>
        </w:rPr>
        <w:t>e correo electrónico institucional</w:t>
      </w:r>
    </w:p>
    <w:p w:rsidR="00D51FB7" w:rsidRPr="00D51FB7" w:rsidRDefault="00D51FB7" w:rsidP="00141264">
      <w:pPr>
        <w:rPr>
          <w:lang w:eastAsia="es-ES"/>
        </w:rPr>
      </w:pPr>
      <w:r w:rsidRPr="00D51FB7">
        <w:rPr>
          <w:lang w:eastAsia="es-ES"/>
        </w:rPr>
        <w:t>Un servicio de alojamiento d</w:t>
      </w:r>
      <w:r>
        <w:rPr>
          <w:lang w:eastAsia="es-ES"/>
        </w:rPr>
        <w:t xml:space="preserve">e correo electrónico </w:t>
      </w:r>
      <w:r w:rsidR="000B010F">
        <w:rPr>
          <w:lang w:eastAsia="es-ES"/>
        </w:rPr>
        <w:t>gubernamental</w:t>
      </w:r>
      <w:r w:rsidRPr="00D51FB7">
        <w:rPr>
          <w:lang w:eastAsia="es-ES"/>
        </w:rPr>
        <w:t xml:space="preserve"> no solo hace que su comunicación sea más profesional, sino que tamb</w:t>
      </w:r>
      <w:r w:rsidR="000B010F">
        <w:rPr>
          <w:lang w:eastAsia="es-ES"/>
        </w:rPr>
        <w:t>ién aumenta el valor de su municipio</w:t>
      </w:r>
      <w:r w:rsidRPr="00D51FB7">
        <w:rPr>
          <w:lang w:eastAsia="es-ES"/>
        </w:rPr>
        <w:t>. El uso de una cuenta de correo profesional con el</w:t>
      </w:r>
      <w:r>
        <w:rPr>
          <w:lang w:eastAsia="es-ES"/>
        </w:rPr>
        <w:t xml:space="preserve"> nom</w:t>
      </w:r>
      <w:r w:rsidR="000B010F">
        <w:rPr>
          <w:lang w:eastAsia="es-ES"/>
        </w:rPr>
        <w:t>bre de dominio de su ayuntamiento</w:t>
      </w:r>
      <w:r w:rsidRPr="00D51FB7">
        <w:rPr>
          <w:lang w:eastAsia="es-ES"/>
        </w:rPr>
        <w:t xml:space="preserve"> le dará mucha más</w:t>
      </w:r>
      <w:r>
        <w:rPr>
          <w:lang w:eastAsia="es-ES"/>
        </w:rPr>
        <w:t xml:space="preserve"> credibilidad a su gobierno</w:t>
      </w:r>
      <w:r w:rsidR="000B010F">
        <w:rPr>
          <w:lang w:eastAsia="es-ES"/>
        </w:rPr>
        <w:t>, ya que sus proveedores, ciudadanos, gobierno estatal y federal</w:t>
      </w:r>
      <w:r w:rsidRPr="00D51FB7">
        <w:rPr>
          <w:lang w:eastAsia="es-ES"/>
        </w:rPr>
        <w:t xml:space="preserve"> confiarán más en usted.</w:t>
      </w:r>
    </w:p>
    <w:p w:rsidR="00D51FB7" w:rsidRPr="00D51FB7" w:rsidRDefault="00D51FB7" w:rsidP="00141264">
      <w:pPr>
        <w:rPr>
          <w:lang w:eastAsia="es-ES"/>
        </w:rPr>
      </w:pPr>
      <w:r w:rsidRPr="00D51FB7">
        <w:rPr>
          <w:lang w:eastAsia="es-ES"/>
        </w:rPr>
        <w:t xml:space="preserve">Aquí están los diversos beneficios de un alojamiento de correo electrónico profesional </w:t>
      </w:r>
      <w:r w:rsidR="000B010F">
        <w:rPr>
          <w:lang w:eastAsia="es-ES"/>
        </w:rPr>
        <w:t>para gobierno</w:t>
      </w:r>
      <w:r w:rsidRPr="00D51FB7">
        <w:rPr>
          <w:lang w:eastAsia="es-ES"/>
        </w:rPr>
        <w:t>:</w:t>
      </w:r>
    </w:p>
    <w:p w:rsidR="00141264" w:rsidRDefault="00D51FB7" w:rsidP="00A951C7">
      <w:pPr>
        <w:pStyle w:val="Prrafodelista"/>
        <w:numPr>
          <w:ilvl w:val="0"/>
          <w:numId w:val="10"/>
        </w:numPr>
        <w:rPr>
          <w:lang w:eastAsia="es-ES"/>
        </w:rPr>
      </w:pPr>
      <w:r w:rsidRPr="00141264">
        <w:rPr>
          <w:b/>
          <w:bCs/>
          <w:lang w:eastAsia="es-ES"/>
        </w:rPr>
        <w:t xml:space="preserve">Comunicación más profesional: </w:t>
      </w:r>
      <w:r w:rsidRPr="00141264">
        <w:rPr>
          <w:bCs/>
          <w:lang w:eastAsia="es-ES"/>
        </w:rPr>
        <w:t>el</w:t>
      </w:r>
      <w:r w:rsidRPr="00D51FB7">
        <w:rPr>
          <w:lang w:eastAsia="es-ES"/>
        </w:rPr>
        <w:t xml:space="preserve"> uso de </w:t>
      </w:r>
      <w:r w:rsidR="000B010F">
        <w:rPr>
          <w:lang w:eastAsia="es-ES"/>
        </w:rPr>
        <w:t>correos electrónicos institucional</w:t>
      </w:r>
      <w:r w:rsidRPr="00D51FB7">
        <w:rPr>
          <w:lang w:eastAsia="es-ES"/>
        </w:rPr>
        <w:t xml:space="preserve"> ha</w:t>
      </w:r>
      <w:r w:rsidR="000B010F">
        <w:rPr>
          <w:lang w:eastAsia="es-ES"/>
        </w:rPr>
        <w:t>rá que su comunicación</w:t>
      </w:r>
      <w:r w:rsidRPr="00D51FB7">
        <w:rPr>
          <w:lang w:eastAsia="es-ES"/>
        </w:rPr>
        <w:t xml:space="preserve"> sea más profesional, ya sea una comunicación interna con sus empleados o externamente con sus </w:t>
      </w:r>
      <w:r w:rsidR="00D0636C" w:rsidRPr="00D0636C">
        <w:rPr>
          <w:lang w:eastAsia="es-ES"/>
        </w:rPr>
        <w:t>ciudadanos</w:t>
      </w:r>
      <w:r w:rsidRPr="00D0636C">
        <w:rPr>
          <w:lang w:eastAsia="es-ES"/>
        </w:rPr>
        <w:t xml:space="preserve"> </w:t>
      </w:r>
      <w:r w:rsidRPr="00D51FB7">
        <w:rPr>
          <w:lang w:eastAsia="es-ES"/>
        </w:rPr>
        <w:t xml:space="preserve">o partes interesadas. El envío de </w:t>
      </w:r>
      <w:r w:rsidR="000B010F">
        <w:rPr>
          <w:lang w:eastAsia="es-ES"/>
        </w:rPr>
        <w:t xml:space="preserve">información </w:t>
      </w:r>
      <w:r w:rsidRPr="00D51FB7">
        <w:rPr>
          <w:lang w:eastAsia="es-ES"/>
        </w:rPr>
        <w:t xml:space="preserve">través de una cuenta de correo electrónico gratuita parecerá poco profesional y es muy poco probable que cause un impacto. Por otro lado, </w:t>
      </w:r>
      <w:r w:rsidR="000B010F">
        <w:rPr>
          <w:lang w:eastAsia="es-ES"/>
        </w:rPr>
        <w:t xml:space="preserve">información similar </w:t>
      </w:r>
      <w:r w:rsidRPr="00D51FB7">
        <w:rPr>
          <w:lang w:eastAsia="es-ES"/>
        </w:rPr>
        <w:t xml:space="preserve">enviada desde la dirección de correo </w:t>
      </w:r>
      <w:r w:rsidR="000B010F">
        <w:rPr>
          <w:lang w:eastAsia="es-ES"/>
        </w:rPr>
        <w:t>institucional es</w:t>
      </w:r>
      <w:r w:rsidRPr="00D51FB7">
        <w:rPr>
          <w:lang w:eastAsia="es-ES"/>
        </w:rPr>
        <w:t xml:space="preserve"> más profesional y convincente.</w:t>
      </w:r>
    </w:p>
    <w:p w:rsidR="00141264" w:rsidRDefault="00D51FB7" w:rsidP="00190911">
      <w:pPr>
        <w:pStyle w:val="Prrafodelista"/>
        <w:numPr>
          <w:ilvl w:val="0"/>
          <w:numId w:val="10"/>
        </w:numPr>
        <w:rPr>
          <w:lang w:eastAsia="es-ES"/>
        </w:rPr>
      </w:pPr>
      <w:r w:rsidRPr="00141264">
        <w:rPr>
          <w:b/>
          <w:bCs/>
          <w:lang w:eastAsia="es-ES"/>
        </w:rPr>
        <w:t>Confianza:</w:t>
      </w:r>
      <w:r w:rsidRPr="00D51FB7">
        <w:rPr>
          <w:lang w:eastAsia="es-ES"/>
        </w:rPr>
        <w:t xml:space="preserve"> Como se mencionó anteriormente, </w:t>
      </w:r>
      <w:r w:rsidR="000B010F">
        <w:rPr>
          <w:lang w:eastAsia="es-ES"/>
        </w:rPr>
        <w:t>las partes interesadas</w:t>
      </w:r>
      <w:r w:rsidRPr="00D51FB7">
        <w:rPr>
          <w:lang w:eastAsia="es-ES"/>
        </w:rPr>
        <w:t> </w:t>
      </w:r>
      <w:r w:rsidRPr="00141264">
        <w:rPr>
          <w:bCs/>
          <w:lang w:eastAsia="es-ES"/>
        </w:rPr>
        <w:t>confían en</w:t>
      </w:r>
      <w:r w:rsidRPr="00D51FB7">
        <w:rPr>
          <w:lang w:eastAsia="es-ES"/>
        </w:rPr>
        <w:t> una cuenta</w:t>
      </w:r>
      <w:r w:rsidR="000B010F">
        <w:rPr>
          <w:lang w:eastAsia="es-ES"/>
        </w:rPr>
        <w:t xml:space="preserve"> de correo electrónico institucional</w:t>
      </w:r>
      <w:r w:rsidRPr="00D51FB7">
        <w:rPr>
          <w:lang w:eastAsia="es-ES"/>
        </w:rPr>
        <w:t xml:space="preserve"> más que en una cuenta de correo gratuita. </w:t>
      </w:r>
      <w:r w:rsidR="00EF0697">
        <w:rPr>
          <w:lang w:eastAsia="es-ES"/>
        </w:rPr>
        <w:t>Cualquier persona</w:t>
      </w:r>
      <w:r w:rsidRPr="00D51FB7">
        <w:rPr>
          <w:lang w:eastAsia="es-ES"/>
        </w:rPr>
        <w:t xml:space="preserve"> que desee </w:t>
      </w:r>
      <w:r w:rsidR="00EF0697">
        <w:rPr>
          <w:lang w:eastAsia="es-ES"/>
        </w:rPr>
        <w:t>tener acercamiento directo</w:t>
      </w:r>
      <w:r w:rsidRPr="00D51FB7">
        <w:rPr>
          <w:lang w:eastAsia="es-ES"/>
        </w:rPr>
        <w:t xml:space="preserve"> puede</w:t>
      </w:r>
      <w:r w:rsidR="00EF0697">
        <w:rPr>
          <w:lang w:eastAsia="es-ES"/>
        </w:rPr>
        <w:t xml:space="preserve"> incluso</w:t>
      </w:r>
      <w:r w:rsidRPr="00D51FB7">
        <w:rPr>
          <w:lang w:eastAsia="es-ES"/>
        </w:rPr>
        <w:t xml:space="preserve"> reconocer fácilmente la dirección de su sitio web. Esto ayuda enormemente a gana</w:t>
      </w:r>
      <w:r w:rsidR="00EF0697">
        <w:rPr>
          <w:lang w:eastAsia="es-ES"/>
        </w:rPr>
        <w:t>r popularidad su municipio</w:t>
      </w:r>
      <w:r w:rsidRPr="00D51FB7">
        <w:rPr>
          <w:lang w:eastAsia="es-ES"/>
        </w:rPr>
        <w:t>. Por otro lado, cualquier correo anónimo enviado a través de una cuenta de correo electrónico gratuita no</w:t>
      </w:r>
      <w:r w:rsidR="00EF0697">
        <w:rPr>
          <w:lang w:eastAsia="es-ES"/>
        </w:rPr>
        <w:t xml:space="preserve"> le da ninguna opción a la persona</w:t>
      </w:r>
      <w:r w:rsidRPr="00D51FB7">
        <w:rPr>
          <w:lang w:eastAsia="es-ES"/>
        </w:rPr>
        <w:t xml:space="preserve"> para verif</w:t>
      </w:r>
      <w:r w:rsidR="00EF0697">
        <w:rPr>
          <w:lang w:eastAsia="es-ES"/>
        </w:rPr>
        <w:t>icar los detalles de su municipio</w:t>
      </w:r>
      <w:r w:rsidRPr="00D51FB7">
        <w:rPr>
          <w:lang w:eastAsia="es-ES"/>
        </w:rPr>
        <w:t>, lo que reduce sustancialmente el factor de confianza.</w:t>
      </w:r>
    </w:p>
    <w:p w:rsidR="00141264" w:rsidRDefault="00D51FB7" w:rsidP="00DA05FC">
      <w:pPr>
        <w:pStyle w:val="Prrafodelista"/>
        <w:numPr>
          <w:ilvl w:val="0"/>
          <w:numId w:val="10"/>
        </w:numPr>
        <w:rPr>
          <w:lang w:eastAsia="es-ES"/>
        </w:rPr>
      </w:pPr>
      <w:r w:rsidRPr="00141264">
        <w:rPr>
          <w:b/>
          <w:bCs/>
          <w:lang w:eastAsia="es-ES"/>
        </w:rPr>
        <w:t>Rentable:</w:t>
      </w:r>
      <w:r w:rsidRPr="00D51FB7">
        <w:rPr>
          <w:lang w:eastAsia="es-ES"/>
        </w:rPr>
        <w:t> una cuenta de correo electrónico no cuesta nada en comparación con los beneficios que o</w:t>
      </w:r>
      <w:r w:rsidR="00EF0697">
        <w:rPr>
          <w:lang w:eastAsia="es-ES"/>
        </w:rPr>
        <w:t>btiene de ellos. Muchos ayuntamientos municipales</w:t>
      </w:r>
      <w:r w:rsidRPr="00D51FB7">
        <w:rPr>
          <w:lang w:eastAsia="es-ES"/>
        </w:rPr>
        <w:t xml:space="preserve"> consideran que invertir en </w:t>
      </w:r>
      <w:r w:rsidR="00EF0697">
        <w:rPr>
          <w:lang w:eastAsia="es-ES"/>
        </w:rPr>
        <w:t>correos electrónicos institucionales</w:t>
      </w:r>
      <w:r w:rsidRPr="00D51FB7">
        <w:rPr>
          <w:lang w:eastAsia="es-ES"/>
        </w:rPr>
        <w:t xml:space="preserve"> es un gasto inútil. Sin embargo, una vez que comienzan a usar los correos y ven los beneficios, se dan cuenta del verdadero valor </w:t>
      </w:r>
      <w:r w:rsidR="00EF0697">
        <w:rPr>
          <w:lang w:eastAsia="es-ES"/>
        </w:rPr>
        <w:t>por su dinero. Nosotros, en Arysoft, ofrecemos diferentes paquetes de servicio</w:t>
      </w:r>
      <w:r w:rsidRPr="00D51FB7">
        <w:rPr>
          <w:lang w:eastAsia="es-ES"/>
        </w:rPr>
        <w:t>.</w:t>
      </w:r>
    </w:p>
    <w:p w:rsidR="00141264" w:rsidRDefault="00D51FB7" w:rsidP="00094CE4">
      <w:pPr>
        <w:pStyle w:val="Prrafodelista"/>
        <w:numPr>
          <w:ilvl w:val="0"/>
          <w:numId w:val="10"/>
        </w:numPr>
        <w:rPr>
          <w:lang w:eastAsia="es-ES"/>
        </w:rPr>
      </w:pPr>
      <w:r w:rsidRPr="00141264">
        <w:rPr>
          <w:b/>
          <w:bCs/>
          <w:lang w:eastAsia="es-ES"/>
        </w:rPr>
        <w:lastRenderedPageBreak/>
        <w:t xml:space="preserve">Espacio de almacenamiento: </w:t>
      </w:r>
      <w:r w:rsidRPr="00D51FB7">
        <w:rPr>
          <w:lang w:eastAsia="es-ES"/>
        </w:rPr>
        <w:t xml:space="preserve">Dependiendo de los requisitos específicos del </w:t>
      </w:r>
      <w:r w:rsidR="00EF0697">
        <w:rPr>
          <w:lang w:eastAsia="es-ES"/>
        </w:rPr>
        <w:t>usuario</w:t>
      </w:r>
      <w:r w:rsidRPr="00D51FB7">
        <w:rPr>
          <w:lang w:eastAsia="es-ES"/>
        </w:rPr>
        <w:t>, </w:t>
      </w:r>
      <w:r w:rsidR="00EF0697">
        <w:rPr>
          <w:lang w:eastAsia="es-ES"/>
        </w:rPr>
        <w:t xml:space="preserve">se </w:t>
      </w:r>
      <w:r w:rsidR="00826543">
        <w:rPr>
          <w:lang w:eastAsia="es-ES"/>
        </w:rPr>
        <w:t>brindará</w:t>
      </w:r>
      <w:r w:rsidR="00EF0697">
        <w:rPr>
          <w:lang w:eastAsia="es-ES"/>
        </w:rPr>
        <w:t xml:space="preserve"> el espacio de almacenamiento </w:t>
      </w:r>
      <w:r w:rsidRPr="00D51FB7">
        <w:rPr>
          <w:lang w:eastAsia="es-ES"/>
        </w:rPr>
        <w:t>de correo electrónico</w:t>
      </w:r>
      <w:r w:rsidR="00EF0697">
        <w:rPr>
          <w:lang w:eastAsia="es-ES"/>
        </w:rPr>
        <w:t>.</w:t>
      </w:r>
    </w:p>
    <w:p w:rsidR="00141264" w:rsidRDefault="00EF0697" w:rsidP="005B72BE">
      <w:pPr>
        <w:pStyle w:val="Prrafodelista"/>
        <w:numPr>
          <w:ilvl w:val="0"/>
          <w:numId w:val="10"/>
        </w:numPr>
        <w:rPr>
          <w:lang w:eastAsia="es-ES"/>
        </w:rPr>
      </w:pPr>
      <w:r w:rsidRPr="00141264">
        <w:rPr>
          <w:b/>
          <w:bCs/>
          <w:lang w:eastAsia="es-ES"/>
        </w:rPr>
        <w:t xml:space="preserve">Productividad, donde sea que estés: </w:t>
      </w:r>
      <w:r w:rsidRPr="00141264">
        <w:rPr>
          <w:bCs/>
          <w:lang w:eastAsia="es-ES"/>
        </w:rPr>
        <w:t>Usas software de Microsoft Office, como Word, Excel y PowerPoint, todos los días, pero gracias a Office 365, puedes usarlo en cualquier momento y donde sea que estés.</w:t>
      </w:r>
      <w:r w:rsidRPr="00826543">
        <w:rPr>
          <w:lang w:eastAsia="es-ES"/>
        </w:rPr>
        <w:t xml:space="preserve"> </w:t>
      </w:r>
      <w:r>
        <w:rPr>
          <w:lang w:eastAsia="es-ES"/>
        </w:rPr>
        <w:t>Gracias a las versiones de Microsoft Office, puedes crear, editar, almacenar y compartir documentos en línea de forma segura y sin inconvenientes</w:t>
      </w:r>
      <w:r w:rsidR="00826543">
        <w:rPr>
          <w:lang w:eastAsia="es-ES"/>
        </w:rPr>
        <w:t>. Siempre puedes acceder a tu trabajo fundamental, y siempre está protegido.</w:t>
      </w:r>
    </w:p>
    <w:p w:rsidR="00B00F84" w:rsidRPr="00D0636C" w:rsidRDefault="00D0636C" w:rsidP="005B72BE">
      <w:pPr>
        <w:pStyle w:val="Prrafodelista"/>
        <w:numPr>
          <w:ilvl w:val="0"/>
          <w:numId w:val="10"/>
        </w:numPr>
        <w:rPr>
          <w:lang w:eastAsia="es-ES"/>
        </w:rPr>
      </w:pPr>
      <w:r w:rsidRPr="007D030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88574" wp14:editId="1B646F63">
                <wp:simplePos x="0" y="0"/>
                <wp:positionH relativeFrom="column">
                  <wp:posOffset>2626995</wp:posOffset>
                </wp:positionH>
                <wp:positionV relativeFrom="paragraph">
                  <wp:posOffset>514985</wp:posOffset>
                </wp:positionV>
                <wp:extent cx="3000375" cy="597217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1C" w:rsidRPr="007D030F" w:rsidRDefault="0062081C" w:rsidP="00A613D6">
                            <w:pPr>
                              <w:pStyle w:val="Ttulo2"/>
                              <w:jc w:val="center"/>
                              <w:rPr>
                                <w:rFonts w:eastAsia="Times New Roman"/>
                                <w:lang w:eastAsia="es-ES"/>
                              </w:rPr>
                            </w:pPr>
                            <w:r>
                              <w:rPr>
                                <w:rFonts w:eastAsia="Times New Roman"/>
                                <w:lang w:eastAsia="es-ES"/>
                              </w:rPr>
                              <w:t>Opción 2</w:t>
                            </w:r>
                          </w:p>
                          <w:p w:rsidR="0062081C" w:rsidRPr="0062081C" w:rsidRDefault="0062081C" w:rsidP="00A613D6">
                            <w:pPr>
                              <w:rPr>
                                <w:lang w:eastAsia="es-ES"/>
                              </w:rPr>
                            </w:pPr>
                            <w:r w:rsidRPr="0062081C">
                              <w:rPr>
                                <w:lang w:eastAsia="es-ES"/>
                              </w:rPr>
                              <w:t>Ideal para la colaboración de todos los miembros de tu equipo.</w:t>
                            </w:r>
                          </w:p>
                          <w:p w:rsidR="0062081C" w:rsidRPr="0062081C" w:rsidRDefault="0062081C" w:rsidP="00A613D6">
                            <w:pPr>
                              <w:rPr>
                                <w:lang w:eastAsia="es-ES"/>
                              </w:rPr>
                            </w:pPr>
                            <w:r w:rsidRPr="0062081C">
                              <w:rPr>
                                <w:b/>
                                <w:bCs/>
                                <w:lang w:eastAsia="es-ES"/>
                              </w:rPr>
                              <w:t>A tan solo</w:t>
                            </w:r>
                            <w:r w:rsidRPr="0062081C">
                              <w:rPr>
                                <w:lang w:eastAsia="es-ES"/>
                              </w:rPr>
                              <w:br/>
                            </w:r>
                            <w:r w:rsidR="00A67816" w:rsidRPr="00D06917">
                              <w:rPr>
                                <w:color w:val="2E74B5" w:themeColor="accent1" w:themeShade="BF"/>
                                <w:lang w:eastAsia="es-ES"/>
                              </w:rPr>
                              <w:t>MXN79.75</w:t>
                            </w:r>
                            <w:r w:rsidRPr="00D06917">
                              <w:rPr>
                                <w:color w:val="2E74B5" w:themeColor="accent1" w:themeShade="BF"/>
                                <w:lang w:eastAsia="es-ES"/>
                              </w:rPr>
                              <w:t xml:space="preserve"> por usuario/mes </w:t>
                            </w:r>
                            <w:r w:rsidR="00A67816" w:rsidRPr="00D06917">
                              <w:rPr>
                                <w:color w:val="2E74B5" w:themeColor="accent1" w:themeShade="BF"/>
                                <w:lang w:eastAsia="es-ES"/>
                              </w:rPr>
                              <w:t>(IVA incluido)</w:t>
                            </w:r>
                          </w:p>
                          <w:p w:rsidR="00A613D6" w:rsidRPr="00A613D6" w:rsidRDefault="0062081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r w:rsidRPr="0062081C">
                              <w:rPr>
                                <w:lang w:eastAsia="es-ES"/>
                              </w:rPr>
                              <w:t>Correo electrónico 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con nombre del dominio del ayuntamiento de Gómez Farias.</w:t>
                            </w:r>
                          </w:p>
                          <w:p w:rsidR="00A613D6" w:rsidRDefault="0062081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25 GB</w:t>
                            </w:r>
                            <w:r w:rsidRPr="0062081C">
                              <w:rPr>
                                <w:lang w:eastAsia="es-ES"/>
                              </w:rPr>
                              <w:t> de almacenamiento para correo electrónico.</w:t>
                            </w:r>
                          </w:p>
                          <w:p w:rsidR="00A613D6" w:rsidRDefault="0062081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proofErr w:type="spellStart"/>
                            <w:r w:rsidRPr="0062081C">
                              <w:rPr>
                                <w:lang w:eastAsia="es-ES"/>
                              </w:rPr>
                              <w:t>Webmail</w:t>
                            </w:r>
                            <w:proofErr w:type="spellEnd"/>
                            <w:r w:rsidRPr="0062081C">
                              <w:rPr>
                                <w:lang w:eastAsia="es-ES"/>
                              </w:rPr>
                              <w:t xml:space="preserve"> accesible para 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móviles</w:t>
                            </w:r>
                            <w:r w:rsidRPr="0062081C">
                              <w:rPr>
                                <w:lang w:eastAsia="es-ES"/>
                              </w:rPr>
                              <w:t>.</w:t>
                            </w:r>
                          </w:p>
                          <w:p w:rsidR="00A613D6" w:rsidRDefault="0062081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Comparte</w:t>
                            </w:r>
                            <w:r w:rsidRPr="0062081C">
                              <w:rPr>
                                <w:lang w:eastAsia="es-ES"/>
                              </w:rPr>
                              <w:t> calendarios y contactos con tu equipo.</w:t>
                            </w:r>
                          </w:p>
                          <w:p w:rsidR="00A613D6" w:rsidRPr="00A613D6" w:rsidRDefault="0062081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r w:rsidRPr="00A67816">
                              <w:rPr>
                                <w:lang w:eastAsia="es-ES"/>
                              </w:rPr>
                              <w:t>Asigna tareas a los 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miembros de tu equipo.</w:t>
                            </w:r>
                          </w:p>
                          <w:p w:rsidR="00A613D6" w:rsidRPr="00A613D6" w:rsidRDefault="0062081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r w:rsidRPr="00A67816">
                              <w:rPr>
                                <w:lang w:eastAsia="es-ES"/>
                              </w:rPr>
                              <w:t>Funciona 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con la aplicación de correo electrónico de tu elección.</w:t>
                            </w:r>
                          </w:p>
                          <w:p w:rsidR="00A613D6" w:rsidRDefault="00D0636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r w:rsidRPr="00A613D6">
                              <w:rPr>
                                <w:shd w:val="clear" w:color="auto" w:fill="F5F7F8"/>
                              </w:rPr>
                              <w:t>Usamos el Protocolo de acceso a mensajes de Internet (IMAP); quiere decir que todos tus correos electrónicos se guardan en los servidores de tu proveedor de servicios de Internet, por lo tanto, se sincroniza entre todos tus dispositivos</w:t>
                            </w:r>
                            <w:r w:rsidRPr="00A613D6">
                              <w:rPr>
                                <w:rFonts w:ascii="Helvetica" w:hAnsi="Helvetica" w:cs="Helvetica"/>
                                <w:color w:val="444444"/>
                                <w:shd w:val="clear" w:color="auto" w:fill="F5F7F8"/>
                              </w:rPr>
                              <w:t>,</w:t>
                            </w:r>
                            <w:r>
                              <w:rPr>
                                <w:lang w:eastAsia="es-ES"/>
                              </w:rPr>
                              <w:t xml:space="preserve"> f</w:t>
                            </w:r>
                            <w:r w:rsidRPr="00B433E9">
                              <w:rPr>
                                <w:lang w:eastAsia="es-ES"/>
                              </w:rPr>
                              <w:t xml:space="preserve">unciona con Outlook, Apple Mail, </w:t>
                            </w:r>
                            <w:proofErr w:type="spellStart"/>
                            <w:r w:rsidRPr="00B433E9">
                              <w:rPr>
                                <w:lang w:eastAsia="es-ES"/>
                              </w:rPr>
                              <w:t>Thunderbird</w:t>
                            </w:r>
                            <w:proofErr w:type="spellEnd"/>
                            <w:r w:rsidRPr="00B433E9">
                              <w:rPr>
                                <w:lang w:eastAsia="es-ES"/>
                              </w:rPr>
                              <w:t xml:space="preserve"> y otros más.</w:t>
                            </w:r>
                          </w:p>
                          <w:p w:rsidR="0021064B" w:rsidRPr="00A613D6" w:rsidRDefault="00D0636C" w:rsidP="00A613D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Diseño elegante, limpio y moderno con sus calendarios, contactos y portal web personalizable.</w:t>
                            </w:r>
                          </w:p>
                          <w:p w:rsidR="0062081C" w:rsidRDefault="0062081C" w:rsidP="00620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85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85pt;margin-top:40.55pt;width:236.25pt;height:4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" strokecolor="#5b9bd5 [3204]">
                <v:textbox>
                  <w:txbxContent>
                    <w:p w:rsidR="0062081C" w:rsidRPr="007D030F" w:rsidRDefault="0062081C" w:rsidP="00A613D6">
                      <w:pPr>
                        <w:pStyle w:val="Ttulo2"/>
                        <w:jc w:val="center"/>
                        <w:rPr>
                          <w:rFonts w:eastAsia="Times New Roman"/>
                          <w:lang w:eastAsia="es-ES"/>
                        </w:rPr>
                      </w:pPr>
                      <w:r>
                        <w:rPr>
                          <w:rFonts w:eastAsia="Times New Roman"/>
                          <w:lang w:eastAsia="es-ES"/>
                        </w:rPr>
                        <w:t>Opción 2</w:t>
                      </w:r>
                    </w:p>
                    <w:p w:rsidR="0062081C" w:rsidRPr="0062081C" w:rsidRDefault="0062081C" w:rsidP="00A613D6">
                      <w:pPr>
                        <w:rPr>
                          <w:lang w:eastAsia="es-ES"/>
                        </w:rPr>
                      </w:pPr>
                      <w:r w:rsidRPr="0062081C">
                        <w:rPr>
                          <w:lang w:eastAsia="es-ES"/>
                        </w:rPr>
                        <w:t>Ideal para la colaboración de todos los miembros de tu equipo.</w:t>
                      </w:r>
                    </w:p>
                    <w:p w:rsidR="0062081C" w:rsidRPr="0062081C" w:rsidRDefault="0062081C" w:rsidP="00A613D6">
                      <w:pPr>
                        <w:rPr>
                          <w:lang w:eastAsia="es-ES"/>
                        </w:rPr>
                      </w:pPr>
                      <w:r w:rsidRPr="0062081C">
                        <w:rPr>
                          <w:b/>
                          <w:bCs/>
                          <w:lang w:eastAsia="es-ES"/>
                        </w:rPr>
                        <w:t>A tan solo</w:t>
                      </w:r>
                      <w:r w:rsidRPr="0062081C">
                        <w:rPr>
                          <w:lang w:eastAsia="es-ES"/>
                        </w:rPr>
                        <w:br/>
                      </w:r>
                      <w:r w:rsidR="00A67816" w:rsidRPr="00D06917">
                        <w:rPr>
                          <w:color w:val="2E74B5" w:themeColor="accent1" w:themeShade="BF"/>
                          <w:lang w:eastAsia="es-ES"/>
                        </w:rPr>
                        <w:t>MXN79.75</w:t>
                      </w:r>
                      <w:r w:rsidRPr="00D06917">
                        <w:rPr>
                          <w:color w:val="2E74B5" w:themeColor="accent1" w:themeShade="BF"/>
                          <w:lang w:eastAsia="es-ES"/>
                        </w:rPr>
                        <w:t xml:space="preserve"> por usuario/mes </w:t>
                      </w:r>
                      <w:r w:rsidR="00A67816" w:rsidRPr="00D06917">
                        <w:rPr>
                          <w:color w:val="2E74B5" w:themeColor="accent1" w:themeShade="BF"/>
                          <w:lang w:eastAsia="es-ES"/>
                        </w:rPr>
                        <w:t>(IVA incluido)</w:t>
                      </w:r>
                    </w:p>
                    <w:p w:rsidR="00A613D6" w:rsidRPr="00A613D6" w:rsidRDefault="0062081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r w:rsidRPr="0062081C">
                        <w:rPr>
                          <w:lang w:eastAsia="es-ES"/>
                        </w:rPr>
                        <w:t>Correo electrónico 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>con nombre del dominio del ayuntamiento de Gómez Farias.</w:t>
                      </w:r>
                    </w:p>
                    <w:p w:rsidR="00A613D6" w:rsidRDefault="0062081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r w:rsidRPr="00A613D6">
                        <w:rPr>
                          <w:b/>
                          <w:bCs/>
                          <w:lang w:eastAsia="es-ES"/>
                        </w:rPr>
                        <w:t>25 GB</w:t>
                      </w:r>
                      <w:r w:rsidRPr="0062081C">
                        <w:rPr>
                          <w:lang w:eastAsia="es-ES"/>
                        </w:rPr>
                        <w:t> de almacenamiento para correo electrónico.</w:t>
                      </w:r>
                    </w:p>
                    <w:p w:rsidR="00A613D6" w:rsidRDefault="0062081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proofErr w:type="spellStart"/>
                      <w:r w:rsidRPr="0062081C">
                        <w:rPr>
                          <w:lang w:eastAsia="es-ES"/>
                        </w:rPr>
                        <w:t>Webmail</w:t>
                      </w:r>
                      <w:proofErr w:type="spellEnd"/>
                      <w:r w:rsidRPr="0062081C">
                        <w:rPr>
                          <w:lang w:eastAsia="es-ES"/>
                        </w:rPr>
                        <w:t xml:space="preserve"> accesible para 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>móviles</w:t>
                      </w:r>
                      <w:r w:rsidRPr="0062081C">
                        <w:rPr>
                          <w:lang w:eastAsia="es-ES"/>
                        </w:rPr>
                        <w:t>.</w:t>
                      </w:r>
                    </w:p>
                    <w:p w:rsidR="00A613D6" w:rsidRDefault="0062081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r w:rsidRPr="00A613D6">
                        <w:rPr>
                          <w:b/>
                          <w:bCs/>
                          <w:lang w:eastAsia="es-ES"/>
                        </w:rPr>
                        <w:t>Comparte</w:t>
                      </w:r>
                      <w:r w:rsidRPr="0062081C">
                        <w:rPr>
                          <w:lang w:eastAsia="es-ES"/>
                        </w:rPr>
                        <w:t> calendarios y contactos con tu equipo.</w:t>
                      </w:r>
                    </w:p>
                    <w:p w:rsidR="00A613D6" w:rsidRPr="00A613D6" w:rsidRDefault="0062081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r w:rsidRPr="00A67816">
                        <w:rPr>
                          <w:lang w:eastAsia="es-ES"/>
                        </w:rPr>
                        <w:t>Asigna tareas a los 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>miembros de tu equipo.</w:t>
                      </w:r>
                    </w:p>
                    <w:p w:rsidR="00A613D6" w:rsidRPr="00A613D6" w:rsidRDefault="0062081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r w:rsidRPr="00A67816">
                        <w:rPr>
                          <w:lang w:eastAsia="es-ES"/>
                        </w:rPr>
                        <w:t>Funciona 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>con la aplicación de correo electrónico de tu elección.</w:t>
                      </w:r>
                    </w:p>
                    <w:p w:rsidR="00A613D6" w:rsidRDefault="00D0636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r w:rsidRPr="00A613D6">
                        <w:rPr>
                          <w:shd w:val="clear" w:color="auto" w:fill="F5F7F8"/>
                        </w:rPr>
                        <w:t>Usamos el Protocolo de acceso a mensajes de Internet (IMAP); quiere decir que todos tus correos electrónicos se guardan en los servidores de tu proveedor de servicios de Internet, por lo tanto, se sincroniza entre todos tus dispositivos</w:t>
                      </w:r>
                      <w:r w:rsidRPr="00A613D6">
                        <w:rPr>
                          <w:rFonts w:ascii="Helvetica" w:hAnsi="Helvetica" w:cs="Helvetica"/>
                          <w:color w:val="444444"/>
                          <w:shd w:val="clear" w:color="auto" w:fill="F5F7F8"/>
                        </w:rPr>
                        <w:t>,</w:t>
                      </w:r>
                      <w:r>
                        <w:rPr>
                          <w:lang w:eastAsia="es-ES"/>
                        </w:rPr>
                        <w:t xml:space="preserve"> f</w:t>
                      </w:r>
                      <w:r w:rsidRPr="00B433E9">
                        <w:rPr>
                          <w:lang w:eastAsia="es-ES"/>
                        </w:rPr>
                        <w:t xml:space="preserve">unciona con Outlook, Apple Mail, </w:t>
                      </w:r>
                      <w:proofErr w:type="spellStart"/>
                      <w:r w:rsidRPr="00B433E9">
                        <w:rPr>
                          <w:lang w:eastAsia="es-ES"/>
                        </w:rPr>
                        <w:t>Thunderbird</w:t>
                      </w:r>
                      <w:proofErr w:type="spellEnd"/>
                      <w:r w:rsidRPr="00B433E9">
                        <w:rPr>
                          <w:lang w:eastAsia="es-ES"/>
                        </w:rPr>
                        <w:t xml:space="preserve"> y otros más.</w:t>
                      </w:r>
                    </w:p>
                    <w:p w:rsidR="0021064B" w:rsidRPr="00A613D6" w:rsidRDefault="00D0636C" w:rsidP="00A613D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Diseño elegante, limpio y moderno con sus calendarios, contactos y portal web personalizable.</w:t>
                      </w:r>
                    </w:p>
                    <w:p w:rsidR="0062081C" w:rsidRDefault="0062081C" w:rsidP="0062081C"/>
                  </w:txbxContent>
                </v:textbox>
                <w10:wrap type="square"/>
              </v:shape>
            </w:pict>
          </mc:Fallback>
        </mc:AlternateContent>
      </w:r>
      <w:r w:rsidR="00B433E9" w:rsidRPr="007D030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-363220</wp:posOffset>
                </wp:positionH>
                <wp:positionV relativeFrom="paragraph">
                  <wp:posOffset>505460</wp:posOffset>
                </wp:positionV>
                <wp:extent cx="2882265" cy="5972175"/>
                <wp:effectExtent l="0" t="0" r="1333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0F" w:rsidRPr="007D030F" w:rsidRDefault="007D030F" w:rsidP="00141264">
                            <w:pPr>
                              <w:pStyle w:val="Ttulo2"/>
                              <w:jc w:val="center"/>
                              <w:rPr>
                                <w:rFonts w:eastAsia="Times New Roman"/>
                                <w:lang w:eastAsia="es-ES"/>
                              </w:rPr>
                            </w:pPr>
                            <w:r w:rsidRPr="007D030F">
                              <w:rPr>
                                <w:rFonts w:eastAsia="Times New Roman"/>
                                <w:lang w:eastAsia="es-ES"/>
                              </w:rPr>
                              <w:t>Opción 1</w:t>
                            </w:r>
                          </w:p>
                          <w:p w:rsidR="007D030F" w:rsidRPr="007D030F" w:rsidRDefault="007D030F" w:rsidP="00141264">
                            <w:pPr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Ideal para usuario de poca interacción</w:t>
                            </w:r>
                            <w:r w:rsidRPr="007D030F">
                              <w:rPr>
                                <w:lang w:eastAsia="es-ES"/>
                              </w:rPr>
                              <w:t>.</w:t>
                            </w:r>
                          </w:p>
                          <w:p w:rsidR="007D030F" w:rsidRPr="007D030F" w:rsidRDefault="007D030F" w:rsidP="00141264">
                            <w:pPr>
                              <w:rPr>
                                <w:lang w:eastAsia="es-ES"/>
                              </w:rPr>
                            </w:pPr>
                            <w:r w:rsidRPr="007D030F">
                              <w:rPr>
                                <w:b/>
                                <w:bCs/>
                                <w:lang w:eastAsia="es-ES"/>
                              </w:rPr>
                              <w:t>A tan solo</w:t>
                            </w:r>
                            <w:r w:rsidRPr="007D030F">
                              <w:rPr>
                                <w:lang w:eastAsia="es-ES"/>
                              </w:rPr>
                              <w:br/>
                            </w:r>
                            <w:r w:rsidR="00A67816" w:rsidRPr="00D06917">
                              <w:rPr>
                                <w:color w:val="2E74B5" w:themeColor="accent1" w:themeShade="BF"/>
                                <w:lang w:eastAsia="es-ES"/>
                              </w:rPr>
                              <w:t>MXN36.25</w:t>
                            </w:r>
                            <w:r w:rsidRPr="00D06917">
                              <w:rPr>
                                <w:color w:val="2E74B5" w:themeColor="accent1" w:themeShade="BF"/>
                                <w:lang w:eastAsia="es-ES"/>
                              </w:rPr>
                              <w:t> por usuario/mes</w:t>
                            </w:r>
                            <w:r w:rsidR="00A67816" w:rsidRPr="00D06917">
                              <w:rPr>
                                <w:color w:val="2E74B5" w:themeColor="accent1" w:themeShade="BF"/>
                                <w:lang w:eastAsia="es-ES"/>
                              </w:rPr>
                              <w:t xml:space="preserve"> (IVA incluido)</w:t>
                            </w:r>
                          </w:p>
                          <w:p w:rsidR="00A613D6" w:rsidRPr="00A613D6" w:rsidRDefault="0062081C" w:rsidP="00FE7E5F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es-ES"/>
                              </w:rPr>
                            </w:pPr>
                            <w:r w:rsidRPr="00A613D6">
                              <w:rPr>
                                <w:bCs/>
                                <w:lang w:eastAsia="es-ES"/>
                              </w:rPr>
                              <w:t>Correo electrónico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 xml:space="preserve"> c</w:t>
                            </w:r>
                            <w:r w:rsidR="007D030F" w:rsidRPr="00A613D6">
                              <w:rPr>
                                <w:b/>
                                <w:bCs/>
                                <w:lang w:eastAsia="es-ES"/>
                              </w:rPr>
                              <w:t xml:space="preserve">on nombre del dominio del ayuntamiento de Gómez 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Farías</w:t>
                            </w:r>
                            <w:r w:rsidR="007D030F" w:rsidRPr="00A613D6">
                              <w:rPr>
                                <w:b/>
                                <w:bCs/>
                                <w:lang w:eastAsia="es-ES"/>
                              </w:rPr>
                              <w:t>.</w:t>
                            </w:r>
                          </w:p>
                          <w:p w:rsidR="00A613D6" w:rsidRDefault="007D030F" w:rsidP="00BA771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es-ES"/>
                              </w:rPr>
                            </w:pP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10 GB</w:t>
                            </w:r>
                            <w:r w:rsidRPr="0062081C">
                              <w:rPr>
                                <w:lang w:eastAsia="es-ES"/>
                              </w:rPr>
                              <w:t> de almacenamiento para correo electrónico.</w:t>
                            </w:r>
                          </w:p>
                          <w:p w:rsidR="00A613D6" w:rsidRDefault="007D030F" w:rsidP="00BD26CA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es-ES"/>
                              </w:rPr>
                            </w:pPr>
                            <w:proofErr w:type="spellStart"/>
                            <w:r w:rsidRPr="0062081C">
                              <w:rPr>
                                <w:lang w:eastAsia="es-ES"/>
                              </w:rPr>
                              <w:t>Webmail</w:t>
                            </w:r>
                            <w:proofErr w:type="spellEnd"/>
                            <w:r w:rsidRPr="0062081C">
                              <w:rPr>
                                <w:lang w:eastAsia="es-ES"/>
                              </w:rPr>
                              <w:t xml:space="preserve"> accesible para 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móviles</w:t>
                            </w:r>
                            <w:r w:rsidRPr="0062081C">
                              <w:rPr>
                                <w:lang w:eastAsia="es-ES"/>
                              </w:rPr>
                              <w:t>.</w:t>
                            </w:r>
                          </w:p>
                          <w:p w:rsidR="00A613D6" w:rsidRPr="00A613D6" w:rsidRDefault="007D030F" w:rsidP="0051326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es-ES"/>
                              </w:rPr>
                            </w:pP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Calendario, contactos y tareas.</w:t>
                            </w:r>
                          </w:p>
                          <w:p w:rsidR="00A613D6" w:rsidRPr="00A613D6" w:rsidRDefault="007D030F" w:rsidP="00D6342E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es-ES"/>
                              </w:rPr>
                            </w:pPr>
                            <w:r w:rsidRPr="0062081C">
                              <w:rPr>
                                <w:lang w:eastAsia="es-ES"/>
                              </w:rPr>
                              <w:t>Funciona </w:t>
                            </w:r>
                            <w:r w:rsidRPr="00A613D6">
                              <w:rPr>
                                <w:b/>
                                <w:bCs/>
                                <w:lang w:eastAsia="es-ES"/>
                              </w:rPr>
                              <w:t>con la aplicación de correo electrónico de tu elección.</w:t>
                            </w:r>
                          </w:p>
                          <w:p w:rsidR="00A613D6" w:rsidRDefault="00D0636C" w:rsidP="0067633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es-ES"/>
                              </w:rPr>
                            </w:pPr>
                            <w:r w:rsidRPr="00A613D6">
                              <w:rPr>
                                <w:shd w:val="clear" w:color="auto" w:fill="F5F7F8"/>
                              </w:rPr>
                              <w:t>Usamos el Protocolo de acceso a mensajes de Internet (IMAP); quiere decir que todos tus correos electrónicos se guardan en los servidores de tu proveedor de servicios de Internet, por lo tanto, se sincroniza entre todos tus dispositivos</w:t>
                            </w:r>
                            <w:r w:rsidRPr="00A613D6">
                              <w:rPr>
                                <w:rFonts w:ascii="Helvetica" w:hAnsi="Helvetica" w:cs="Helvetica"/>
                                <w:color w:val="444444"/>
                                <w:shd w:val="clear" w:color="auto" w:fill="F5F7F8"/>
                              </w:rPr>
                              <w:t>,</w:t>
                            </w:r>
                            <w:r>
                              <w:rPr>
                                <w:lang w:eastAsia="es-ES"/>
                              </w:rPr>
                              <w:t xml:space="preserve"> f</w:t>
                            </w:r>
                            <w:r w:rsidRPr="00B433E9">
                              <w:rPr>
                                <w:lang w:eastAsia="es-ES"/>
                              </w:rPr>
                              <w:t xml:space="preserve">unciona con Outlook, Apple Mail, </w:t>
                            </w:r>
                            <w:proofErr w:type="spellStart"/>
                            <w:r w:rsidRPr="00B433E9">
                              <w:rPr>
                                <w:lang w:eastAsia="es-ES"/>
                              </w:rPr>
                              <w:t>Thunderbird</w:t>
                            </w:r>
                            <w:proofErr w:type="spellEnd"/>
                            <w:r w:rsidRPr="00B433E9">
                              <w:rPr>
                                <w:lang w:eastAsia="es-ES"/>
                              </w:rPr>
                              <w:t xml:space="preserve"> y otros más.</w:t>
                            </w:r>
                          </w:p>
                          <w:p w:rsidR="007D030F" w:rsidRDefault="00D0636C" w:rsidP="00A613D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es-ES"/>
                              </w:rPr>
                            </w:pPr>
                            <w:r>
                              <w:rPr>
                                <w:lang w:eastAsia="es-ES"/>
                              </w:rPr>
                              <w:t>Diseño elegante, limpio y moderno con sus calendarios, contactos y portal web personalizable.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6pt;margin-top:39.8pt;width:226.95pt;height:4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" strokecolor="#5b9bd5 [3204]">
                <v:textbox>
                  <w:txbxContent>
                    <w:p w:rsidR="007D030F" w:rsidRPr="007D030F" w:rsidRDefault="007D030F" w:rsidP="00141264">
                      <w:pPr>
                        <w:pStyle w:val="Ttulo2"/>
                        <w:jc w:val="center"/>
                        <w:rPr>
                          <w:rFonts w:eastAsia="Times New Roman"/>
                          <w:lang w:eastAsia="es-ES"/>
                        </w:rPr>
                      </w:pPr>
                      <w:r w:rsidRPr="007D030F">
                        <w:rPr>
                          <w:rFonts w:eastAsia="Times New Roman"/>
                          <w:lang w:eastAsia="es-ES"/>
                        </w:rPr>
                        <w:t>Opción 1</w:t>
                      </w:r>
                    </w:p>
                    <w:p w:rsidR="007D030F" w:rsidRPr="007D030F" w:rsidRDefault="007D030F" w:rsidP="00141264">
                      <w:pPr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Ideal para usuario de poca interacción</w:t>
                      </w:r>
                      <w:r w:rsidRPr="007D030F">
                        <w:rPr>
                          <w:lang w:eastAsia="es-ES"/>
                        </w:rPr>
                        <w:t>.</w:t>
                      </w:r>
                    </w:p>
                    <w:p w:rsidR="007D030F" w:rsidRPr="007D030F" w:rsidRDefault="007D030F" w:rsidP="00141264">
                      <w:pPr>
                        <w:rPr>
                          <w:lang w:eastAsia="es-ES"/>
                        </w:rPr>
                      </w:pPr>
                      <w:r w:rsidRPr="007D030F">
                        <w:rPr>
                          <w:b/>
                          <w:bCs/>
                          <w:lang w:eastAsia="es-ES"/>
                        </w:rPr>
                        <w:t>A tan solo</w:t>
                      </w:r>
                      <w:r w:rsidRPr="007D030F">
                        <w:rPr>
                          <w:lang w:eastAsia="es-ES"/>
                        </w:rPr>
                        <w:br/>
                      </w:r>
                      <w:r w:rsidR="00A67816" w:rsidRPr="00D06917">
                        <w:rPr>
                          <w:color w:val="2E74B5" w:themeColor="accent1" w:themeShade="BF"/>
                          <w:lang w:eastAsia="es-ES"/>
                        </w:rPr>
                        <w:t>MXN36.25</w:t>
                      </w:r>
                      <w:r w:rsidRPr="00D06917">
                        <w:rPr>
                          <w:color w:val="2E74B5" w:themeColor="accent1" w:themeShade="BF"/>
                          <w:lang w:eastAsia="es-ES"/>
                        </w:rPr>
                        <w:t> por usuario/mes</w:t>
                      </w:r>
                      <w:r w:rsidR="00A67816" w:rsidRPr="00D06917">
                        <w:rPr>
                          <w:color w:val="2E74B5" w:themeColor="accent1" w:themeShade="BF"/>
                          <w:lang w:eastAsia="es-ES"/>
                        </w:rPr>
                        <w:t xml:space="preserve"> (IVA incluido)</w:t>
                      </w:r>
                    </w:p>
                    <w:p w:rsidR="00A613D6" w:rsidRPr="00A613D6" w:rsidRDefault="0062081C" w:rsidP="00FE7E5F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eastAsia="es-ES"/>
                        </w:rPr>
                      </w:pPr>
                      <w:r w:rsidRPr="00A613D6">
                        <w:rPr>
                          <w:bCs/>
                          <w:lang w:eastAsia="es-ES"/>
                        </w:rPr>
                        <w:t>Correo electrónico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 xml:space="preserve"> c</w:t>
                      </w:r>
                      <w:r w:rsidR="007D030F" w:rsidRPr="00A613D6">
                        <w:rPr>
                          <w:b/>
                          <w:bCs/>
                          <w:lang w:eastAsia="es-ES"/>
                        </w:rPr>
                        <w:t xml:space="preserve">on nombre del dominio del ayuntamiento de Gómez 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>Farías</w:t>
                      </w:r>
                      <w:r w:rsidR="007D030F" w:rsidRPr="00A613D6">
                        <w:rPr>
                          <w:b/>
                          <w:bCs/>
                          <w:lang w:eastAsia="es-ES"/>
                        </w:rPr>
                        <w:t>.</w:t>
                      </w:r>
                    </w:p>
                    <w:p w:rsidR="00A613D6" w:rsidRDefault="007D030F" w:rsidP="00BA771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eastAsia="es-ES"/>
                        </w:rPr>
                      </w:pPr>
                      <w:r w:rsidRPr="00A613D6">
                        <w:rPr>
                          <w:b/>
                          <w:bCs/>
                          <w:lang w:eastAsia="es-ES"/>
                        </w:rPr>
                        <w:t>10 GB</w:t>
                      </w:r>
                      <w:r w:rsidRPr="0062081C">
                        <w:rPr>
                          <w:lang w:eastAsia="es-ES"/>
                        </w:rPr>
                        <w:t> de almacenamiento para correo electrónico.</w:t>
                      </w:r>
                    </w:p>
                    <w:p w:rsidR="00A613D6" w:rsidRDefault="007D030F" w:rsidP="00BD26CA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eastAsia="es-ES"/>
                        </w:rPr>
                      </w:pPr>
                      <w:proofErr w:type="spellStart"/>
                      <w:r w:rsidRPr="0062081C">
                        <w:rPr>
                          <w:lang w:eastAsia="es-ES"/>
                        </w:rPr>
                        <w:t>Webmail</w:t>
                      </w:r>
                      <w:proofErr w:type="spellEnd"/>
                      <w:r w:rsidRPr="0062081C">
                        <w:rPr>
                          <w:lang w:eastAsia="es-ES"/>
                        </w:rPr>
                        <w:t xml:space="preserve"> accesible para 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>móviles</w:t>
                      </w:r>
                      <w:r w:rsidRPr="0062081C">
                        <w:rPr>
                          <w:lang w:eastAsia="es-ES"/>
                        </w:rPr>
                        <w:t>.</w:t>
                      </w:r>
                    </w:p>
                    <w:p w:rsidR="00A613D6" w:rsidRPr="00A613D6" w:rsidRDefault="007D030F" w:rsidP="0051326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eastAsia="es-ES"/>
                        </w:rPr>
                      </w:pPr>
                      <w:r w:rsidRPr="00A613D6">
                        <w:rPr>
                          <w:b/>
                          <w:bCs/>
                          <w:lang w:eastAsia="es-ES"/>
                        </w:rPr>
                        <w:t>Calendario, contactos y tareas.</w:t>
                      </w:r>
                    </w:p>
                    <w:p w:rsidR="00A613D6" w:rsidRPr="00A613D6" w:rsidRDefault="007D030F" w:rsidP="00D6342E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eastAsia="es-ES"/>
                        </w:rPr>
                      </w:pPr>
                      <w:r w:rsidRPr="0062081C">
                        <w:rPr>
                          <w:lang w:eastAsia="es-ES"/>
                        </w:rPr>
                        <w:t>Funciona </w:t>
                      </w:r>
                      <w:r w:rsidRPr="00A613D6">
                        <w:rPr>
                          <w:b/>
                          <w:bCs/>
                          <w:lang w:eastAsia="es-ES"/>
                        </w:rPr>
                        <w:t>con la aplicación de correo electrónico de tu elección.</w:t>
                      </w:r>
                    </w:p>
                    <w:p w:rsidR="00A613D6" w:rsidRDefault="00D0636C" w:rsidP="00676334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eastAsia="es-ES"/>
                        </w:rPr>
                      </w:pPr>
                      <w:r w:rsidRPr="00A613D6">
                        <w:rPr>
                          <w:shd w:val="clear" w:color="auto" w:fill="F5F7F8"/>
                        </w:rPr>
                        <w:t>Usamos el Protocolo de acceso a mensajes de Internet (IMAP); quiere decir que todos tus correos electrónicos se guardan en los servidores de tu proveedor de servicios de Internet, por lo tanto, se sincroniza entre todos tus dispositivos</w:t>
                      </w:r>
                      <w:r w:rsidRPr="00A613D6">
                        <w:rPr>
                          <w:rFonts w:ascii="Helvetica" w:hAnsi="Helvetica" w:cs="Helvetica"/>
                          <w:color w:val="444444"/>
                          <w:shd w:val="clear" w:color="auto" w:fill="F5F7F8"/>
                        </w:rPr>
                        <w:t>,</w:t>
                      </w:r>
                      <w:r>
                        <w:rPr>
                          <w:lang w:eastAsia="es-ES"/>
                        </w:rPr>
                        <w:t xml:space="preserve"> f</w:t>
                      </w:r>
                      <w:r w:rsidRPr="00B433E9">
                        <w:rPr>
                          <w:lang w:eastAsia="es-ES"/>
                        </w:rPr>
                        <w:t xml:space="preserve">unciona con Outlook, Apple Mail, </w:t>
                      </w:r>
                      <w:proofErr w:type="spellStart"/>
                      <w:r w:rsidRPr="00B433E9">
                        <w:rPr>
                          <w:lang w:eastAsia="es-ES"/>
                        </w:rPr>
                        <w:t>Thunderbird</w:t>
                      </w:r>
                      <w:proofErr w:type="spellEnd"/>
                      <w:r w:rsidRPr="00B433E9">
                        <w:rPr>
                          <w:lang w:eastAsia="es-ES"/>
                        </w:rPr>
                        <w:t xml:space="preserve"> y otros más.</w:t>
                      </w:r>
                    </w:p>
                    <w:p w:rsidR="007D030F" w:rsidRDefault="00D0636C" w:rsidP="00A613D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lang w:eastAsia="es-ES"/>
                        </w:rPr>
                      </w:pPr>
                      <w:r>
                        <w:rPr>
                          <w:lang w:eastAsia="es-ES"/>
                        </w:rPr>
                        <w:t>Diseño elegante, limpio y moderno con sus calendarios, contactos y portal web personalizable.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30F" w:rsidRPr="00141264">
        <w:rPr>
          <w:b/>
          <w:bCs/>
          <w:lang w:eastAsia="es-ES"/>
        </w:rPr>
        <w:t xml:space="preserve">Fiable y seguro: </w:t>
      </w:r>
      <w:r w:rsidR="007D030F" w:rsidRPr="00141264">
        <w:rPr>
          <w:bCs/>
          <w:lang w:eastAsia="es-ES"/>
        </w:rPr>
        <w:t>Los correos no solicitados y potencialmente peligrosos no llegaran a tu buzón, nuestros mejores filtros de seguridad frenan su avance.</w:t>
      </w:r>
    </w:p>
    <w:sectPr w:rsidR="00B00F84" w:rsidRPr="00D0636C" w:rsidSect="000F10C2">
      <w:headerReference w:type="default" r:id="rId7"/>
      <w:footerReference w:type="default" r:id="rId8"/>
      <w:pgSz w:w="11906" w:h="16838"/>
      <w:pgMar w:top="2552" w:right="1133" w:bottom="1135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3B" w:rsidRDefault="0075433B" w:rsidP="000E1686">
      <w:pPr>
        <w:spacing w:after="0" w:line="240" w:lineRule="auto"/>
      </w:pPr>
      <w:r>
        <w:separator/>
      </w:r>
    </w:p>
  </w:endnote>
  <w:endnote w:type="continuationSeparator" w:id="0">
    <w:p w:rsidR="0075433B" w:rsidRDefault="0075433B" w:rsidP="000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C4" w:rsidRDefault="00D838C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6AE8B79" wp14:editId="71295A59">
          <wp:simplePos x="0" y="0"/>
          <wp:positionH relativeFrom="leftMargin">
            <wp:posOffset>5979</wp:posOffset>
          </wp:positionH>
          <wp:positionV relativeFrom="paragraph">
            <wp:posOffset>-2825115</wp:posOffset>
          </wp:positionV>
          <wp:extent cx="1606161" cy="343033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-membretada-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61" cy="343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3B" w:rsidRDefault="0075433B" w:rsidP="000E1686">
      <w:pPr>
        <w:spacing w:after="0" w:line="240" w:lineRule="auto"/>
      </w:pPr>
      <w:r>
        <w:separator/>
      </w:r>
    </w:p>
  </w:footnote>
  <w:footnote w:type="continuationSeparator" w:id="0">
    <w:p w:rsidR="0075433B" w:rsidRDefault="0075433B" w:rsidP="000E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86" w:rsidRDefault="00D838C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C2CC3EB" wp14:editId="3C64EB95">
          <wp:simplePos x="0" y="0"/>
          <wp:positionH relativeFrom="page">
            <wp:align>center</wp:align>
          </wp:positionH>
          <wp:positionV relativeFrom="paragraph">
            <wp:posOffset>-215900</wp:posOffset>
          </wp:positionV>
          <wp:extent cx="6814185" cy="1044575"/>
          <wp:effectExtent l="0" t="0" r="5715" b="3175"/>
          <wp:wrapThrough wrapText="bothSides">
            <wp:wrapPolygon edited="0">
              <wp:start x="14613" y="0"/>
              <wp:lineTo x="2053" y="1576"/>
              <wp:lineTo x="1208" y="1970"/>
              <wp:lineTo x="1208" y="6303"/>
              <wp:lineTo x="725" y="12605"/>
              <wp:lineTo x="423" y="14575"/>
              <wp:lineTo x="0" y="18514"/>
              <wp:lineTo x="0" y="20090"/>
              <wp:lineTo x="14613" y="21272"/>
              <wp:lineTo x="14915" y="21272"/>
              <wp:lineTo x="14915" y="18908"/>
              <wp:lineTo x="17089" y="18908"/>
              <wp:lineTo x="19625" y="15363"/>
              <wp:lineTo x="19625" y="12605"/>
              <wp:lineTo x="20108" y="6303"/>
              <wp:lineTo x="21558" y="5121"/>
              <wp:lineTo x="21558" y="3151"/>
              <wp:lineTo x="14915" y="0"/>
              <wp:lineTo x="14613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-membretada-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BBD"/>
    <w:multiLevelType w:val="hybridMultilevel"/>
    <w:tmpl w:val="2F986994"/>
    <w:lvl w:ilvl="0" w:tplc="DE7CC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06CE"/>
    <w:multiLevelType w:val="multilevel"/>
    <w:tmpl w:val="855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82CEC"/>
    <w:multiLevelType w:val="hybridMultilevel"/>
    <w:tmpl w:val="04C69AF2"/>
    <w:lvl w:ilvl="0" w:tplc="0E46F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4523"/>
    <w:multiLevelType w:val="hybridMultilevel"/>
    <w:tmpl w:val="DE82E044"/>
    <w:lvl w:ilvl="0" w:tplc="0E46F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6C68"/>
    <w:multiLevelType w:val="hybridMultilevel"/>
    <w:tmpl w:val="341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85617"/>
    <w:multiLevelType w:val="hybridMultilevel"/>
    <w:tmpl w:val="70F62488"/>
    <w:lvl w:ilvl="0" w:tplc="6822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73B2"/>
    <w:multiLevelType w:val="hybridMultilevel"/>
    <w:tmpl w:val="83F4A7EA"/>
    <w:lvl w:ilvl="0" w:tplc="532293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A30ED"/>
    <w:multiLevelType w:val="hybridMultilevel"/>
    <w:tmpl w:val="7A3253E4"/>
    <w:lvl w:ilvl="0" w:tplc="0E46F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F5B7E"/>
    <w:multiLevelType w:val="multilevel"/>
    <w:tmpl w:val="802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040823"/>
    <w:multiLevelType w:val="hybridMultilevel"/>
    <w:tmpl w:val="F214763E"/>
    <w:lvl w:ilvl="0" w:tplc="53229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66D50"/>
    <w:multiLevelType w:val="hybridMultilevel"/>
    <w:tmpl w:val="418E5DD6"/>
    <w:lvl w:ilvl="0" w:tplc="0B76F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87B45"/>
    <w:multiLevelType w:val="hybridMultilevel"/>
    <w:tmpl w:val="D2B4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2F"/>
    <w:rsid w:val="0000423C"/>
    <w:rsid w:val="00020DF8"/>
    <w:rsid w:val="00033D24"/>
    <w:rsid w:val="00035CF8"/>
    <w:rsid w:val="000A6EF0"/>
    <w:rsid w:val="000B010F"/>
    <w:rsid w:val="000C0140"/>
    <w:rsid w:val="000D796F"/>
    <w:rsid w:val="000E1686"/>
    <w:rsid w:val="000E4A6E"/>
    <w:rsid w:val="000F10C2"/>
    <w:rsid w:val="00113E87"/>
    <w:rsid w:val="00141264"/>
    <w:rsid w:val="00173656"/>
    <w:rsid w:val="001A1125"/>
    <w:rsid w:val="001A455D"/>
    <w:rsid w:val="001E4BF9"/>
    <w:rsid w:val="001E6D2E"/>
    <w:rsid w:val="0021064B"/>
    <w:rsid w:val="002376DA"/>
    <w:rsid w:val="0025346B"/>
    <w:rsid w:val="0025701E"/>
    <w:rsid w:val="00257949"/>
    <w:rsid w:val="002758A8"/>
    <w:rsid w:val="00293CF4"/>
    <w:rsid w:val="00294EED"/>
    <w:rsid w:val="002A0CCD"/>
    <w:rsid w:val="002B5456"/>
    <w:rsid w:val="002C5EA7"/>
    <w:rsid w:val="002D6FD3"/>
    <w:rsid w:val="002E053D"/>
    <w:rsid w:val="002E60A2"/>
    <w:rsid w:val="003245D0"/>
    <w:rsid w:val="0034460A"/>
    <w:rsid w:val="00366AC3"/>
    <w:rsid w:val="003A06FE"/>
    <w:rsid w:val="003A4B80"/>
    <w:rsid w:val="003B7516"/>
    <w:rsid w:val="003C075D"/>
    <w:rsid w:val="003C25A6"/>
    <w:rsid w:val="003D766F"/>
    <w:rsid w:val="004252B0"/>
    <w:rsid w:val="004407F9"/>
    <w:rsid w:val="00441BF8"/>
    <w:rsid w:val="00442085"/>
    <w:rsid w:val="0045552F"/>
    <w:rsid w:val="00491CEF"/>
    <w:rsid w:val="004925A3"/>
    <w:rsid w:val="004C3B83"/>
    <w:rsid w:val="004E63E9"/>
    <w:rsid w:val="005471E0"/>
    <w:rsid w:val="00562929"/>
    <w:rsid w:val="005A137E"/>
    <w:rsid w:val="005A2638"/>
    <w:rsid w:val="005E3F4E"/>
    <w:rsid w:val="005F14BF"/>
    <w:rsid w:val="00605140"/>
    <w:rsid w:val="0062081C"/>
    <w:rsid w:val="0062746E"/>
    <w:rsid w:val="00630864"/>
    <w:rsid w:val="00695EF0"/>
    <w:rsid w:val="006B054E"/>
    <w:rsid w:val="006C48EE"/>
    <w:rsid w:val="006D7406"/>
    <w:rsid w:val="006F1383"/>
    <w:rsid w:val="007306D1"/>
    <w:rsid w:val="007314A4"/>
    <w:rsid w:val="0075433B"/>
    <w:rsid w:val="00792CCD"/>
    <w:rsid w:val="007D030F"/>
    <w:rsid w:val="00811874"/>
    <w:rsid w:val="00817C6E"/>
    <w:rsid w:val="00826543"/>
    <w:rsid w:val="00843D68"/>
    <w:rsid w:val="00844455"/>
    <w:rsid w:val="0089483E"/>
    <w:rsid w:val="008C10A2"/>
    <w:rsid w:val="008D132D"/>
    <w:rsid w:val="008D1EE8"/>
    <w:rsid w:val="008E3A9E"/>
    <w:rsid w:val="0090384D"/>
    <w:rsid w:val="00931442"/>
    <w:rsid w:val="009370B5"/>
    <w:rsid w:val="009474DB"/>
    <w:rsid w:val="009530B6"/>
    <w:rsid w:val="009637D5"/>
    <w:rsid w:val="00967F39"/>
    <w:rsid w:val="009B5803"/>
    <w:rsid w:val="009D5893"/>
    <w:rsid w:val="00A15C67"/>
    <w:rsid w:val="00A21CCD"/>
    <w:rsid w:val="00A323BC"/>
    <w:rsid w:val="00A36A8D"/>
    <w:rsid w:val="00A613D6"/>
    <w:rsid w:val="00A62BF1"/>
    <w:rsid w:val="00A67816"/>
    <w:rsid w:val="00A912F7"/>
    <w:rsid w:val="00A9323C"/>
    <w:rsid w:val="00AA0B77"/>
    <w:rsid w:val="00AB1811"/>
    <w:rsid w:val="00AB5F90"/>
    <w:rsid w:val="00AE10AD"/>
    <w:rsid w:val="00AE777C"/>
    <w:rsid w:val="00AF3C9C"/>
    <w:rsid w:val="00B00F84"/>
    <w:rsid w:val="00B15509"/>
    <w:rsid w:val="00B433E9"/>
    <w:rsid w:val="00B635CB"/>
    <w:rsid w:val="00B70C4F"/>
    <w:rsid w:val="00C22480"/>
    <w:rsid w:val="00C4423A"/>
    <w:rsid w:val="00C56492"/>
    <w:rsid w:val="00C72A0D"/>
    <w:rsid w:val="00C90C21"/>
    <w:rsid w:val="00CF78DC"/>
    <w:rsid w:val="00D06025"/>
    <w:rsid w:val="00D0636C"/>
    <w:rsid w:val="00D06917"/>
    <w:rsid w:val="00D17C03"/>
    <w:rsid w:val="00D26CD3"/>
    <w:rsid w:val="00D37ADE"/>
    <w:rsid w:val="00D4087D"/>
    <w:rsid w:val="00D41355"/>
    <w:rsid w:val="00D51FB7"/>
    <w:rsid w:val="00D616B5"/>
    <w:rsid w:val="00D6522F"/>
    <w:rsid w:val="00D7436A"/>
    <w:rsid w:val="00D74F83"/>
    <w:rsid w:val="00D838C4"/>
    <w:rsid w:val="00DB6D7F"/>
    <w:rsid w:val="00DC780C"/>
    <w:rsid w:val="00E04A49"/>
    <w:rsid w:val="00E15AC7"/>
    <w:rsid w:val="00E4404E"/>
    <w:rsid w:val="00E54C6D"/>
    <w:rsid w:val="00E73A88"/>
    <w:rsid w:val="00E833CE"/>
    <w:rsid w:val="00EA247B"/>
    <w:rsid w:val="00EF0697"/>
    <w:rsid w:val="00F0146F"/>
    <w:rsid w:val="00F264A3"/>
    <w:rsid w:val="00F40406"/>
    <w:rsid w:val="00F50D8F"/>
    <w:rsid w:val="00F50DAD"/>
    <w:rsid w:val="00F7765F"/>
    <w:rsid w:val="00F94B07"/>
    <w:rsid w:val="00F95B27"/>
    <w:rsid w:val="00FA403F"/>
    <w:rsid w:val="00F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9E36"/>
  <w15:chartTrackingRefBased/>
  <w15:docId w15:val="{796CCEFB-617E-46FA-8EBF-21BC4E6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3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3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686"/>
  </w:style>
  <w:style w:type="paragraph" w:styleId="Piedepgina">
    <w:name w:val="footer"/>
    <w:basedOn w:val="Normal"/>
    <w:link w:val="PiedepginaCar"/>
    <w:uiPriority w:val="99"/>
    <w:unhideWhenUsed/>
    <w:rsid w:val="000E1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686"/>
  </w:style>
  <w:style w:type="character" w:customStyle="1" w:styleId="Ttulo1Car">
    <w:name w:val="Título 1 Car"/>
    <w:basedOn w:val="Fuentedeprrafopredeter"/>
    <w:link w:val="Ttulo1"/>
    <w:uiPriority w:val="9"/>
    <w:rsid w:val="00E83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83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83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833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833CE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E8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5">
    <w:name w:val="Grid Table 3 Accent 5"/>
    <w:basedOn w:val="Tablanormal"/>
    <w:uiPriority w:val="48"/>
    <w:rsid w:val="00366A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AF3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F3C9C"/>
    <w:pPr>
      <w:ind w:left="720"/>
      <w:contextualSpacing/>
    </w:pPr>
  </w:style>
  <w:style w:type="table" w:styleId="Tablaconcuadrcula3-nfasis3">
    <w:name w:val="Grid Table 3 Accent 3"/>
    <w:basedOn w:val="Tablanormal"/>
    <w:uiPriority w:val="48"/>
    <w:rsid w:val="00967F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C90C21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3B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D06025"/>
    <w:rPr>
      <w:i/>
      <w:iCs/>
      <w:color w:val="404040" w:themeColor="text1" w:themeTint="BF"/>
    </w:rPr>
  </w:style>
  <w:style w:type="character" w:customStyle="1" w:styleId="Ttulo3Car">
    <w:name w:val="Título 3 Car"/>
    <w:basedOn w:val="Fuentedeprrafopredeter"/>
    <w:link w:val="Ttulo3"/>
    <w:uiPriority w:val="9"/>
    <w:rsid w:val="00963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5oscura-nfasis1">
    <w:name w:val="Grid Table 5 Dark Accent 1"/>
    <w:basedOn w:val="Tablanormal"/>
    <w:uiPriority w:val="50"/>
    <w:rsid w:val="000F10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Textoennegrita">
    <w:name w:val="Strong"/>
    <w:basedOn w:val="Fuentedeprrafopredeter"/>
    <w:uiPriority w:val="22"/>
    <w:qFormat/>
    <w:rsid w:val="00B00F84"/>
    <w:rPr>
      <w:b/>
      <w:bCs/>
    </w:rPr>
  </w:style>
  <w:style w:type="paragraph" w:customStyle="1" w:styleId="bold">
    <w:name w:val="bold"/>
    <w:basedOn w:val="Normal"/>
    <w:rsid w:val="00D5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1FB7"/>
    <w:rPr>
      <w:color w:val="0000FF"/>
      <w:u w:val="single"/>
    </w:rPr>
  </w:style>
  <w:style w:type="character" w:customStyle="1" w:styleId="h3">
    <w:name w:val="h3"/>
    <w:basedOn w:val="Fuentedeprrafopredeter"/>
    <w:rsid w:val="00EF0697"/>
  </w:style>
  <w:style w:type="character" w:customStyle="1" w:styleId="no-wrap-text">
    <w:name w:val="no-wrap-text"/>
    <w:basedOn w:val="Fuentedeprrafopredeter"/>
    <w:rsid w:val="007D030F"/>
  </w:style>
  <w:style w:type="character" w:customStyle="1" w:styleId="h5">
    <w:name w:val="h5"/>
    <w:basedOn w:val="Fuentedeprrafopredeter"/>
    <w:rsid w:val="007D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1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ory\Documents\Arysoft\Hoja%20membretada%20arysof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arysoft.dotx</Template>
  <TotalTime>18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Enory</dc:creator>
  <cp:keywords/>
  <dc:description/>
  <cp:lastModifiedBy>Adrian Castillo</cp:lastModifiedBy>
  <cp:revision>3</cp:revision>
  <cp:lastPrinted>2018-10-16T00:19:00Z</cp:lastPrinted>
  <dcterms:created xsi:type="dcterms:W3CDTF">2019-04-11T01:00:00Z</dcterms:created>
  <dcterms:modified xsi:type="dcterms:W3CDTF">2019-04-11T21:47:00Z</dcterms:modified>
</cp:coreProperties>
</file>